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477674EA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3C9357FA" w:rsidR="000B7672" w:rsidRPr="00AC347D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AD5BA5">
        <w:rPr>
          <w:rStyle w:val="Barcode"/>
          <w:color w:val="000000"/>
          <w:sz w:val="24"/>
          <w:szCs w:val="24"/>
        </w:rPr>
        <w:t xml:space="preserve"> № </w:t>
      </w:r>
      <w:r w:rsidR="00160095">
        <w:rPr>
          <w:rStyle w:val="Barcode"/>
          <w:color w:val="000000"/>
          <w:sz w:val="24"/>
          <w:szCs w:val="24"/>
        </w:rPr>
        <w:t>4</w:t>
      </w:r>
      <w:r w:rsidR="00AD5BA5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18473C2C" w:rsidR="002C39AC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724DD5">
        <w:rPr>
          <w:rStyle w:val="Barcode"/>
          <w:color w:val="000000"/>
          <w:sz w:val="24"/>
          <w:szCs w:val="24"/>
        </w:rPr>
        <w:t>п.</w:t>
      </w:r>
      <w:r w:rsidR="00160095">
        <w:rPr>
          <w:rStyle w:val="Barcode"/>
          <w:color w:val="000000"/>
          <w:sz w:val="24"/>
          <w:szCs w:val="24"/>
        </w:rPr>
        <w:t>4</w:t>
      </w:r>
      <w:r w:rsidR="001C5ED8">
        <w:rPr>
          <w:rStyle w:val="Barcode"/>
          <w:color w:val="000000"/>
          <w:sz w:val="24"/>
          <w:szCs w:val="24"/>
        </w:rPr>
        <w:t>.3.1</w:t>
      </w:r>
      <w:r w:rsidR="00160095">
        <w:rPr>
          <w:rStyle w:val="Barcode"/>
          <w:color w:val="000000"/>
          <w:sz w:val="24"/>
          <w:szCs w:val="24"/>
        </w:rPr>
        <w:t>7</w:t>
      </w:r>
      <w:r w:rsidR="00AD5BA5">
        <w:rPr>
          <w:rStyle w:val="Barcode"/>
          <w:color w:val="000000"/>
          <w:sz w:val="24"/>
          <w:szCs w:val="24"/>
        </w:rPr>
        <w:t xml:space="preserve">. Подрядчик в течение 5 дней с момента получения запроса от Заказчика обязан </w:t>
      </w:r>
      <w:proofErr w:type="gramStart"/>
      <w:r w:rsidR="00AD5BA5">
        <w:rPr>
          <w:rStyle w:val="Barcode"/>
          <w:color w:val="000000"/>
          <w:sz w:val="24"/>
          <w:szCs w:val="24"/>
        </w:rPr>
        <w:t>пред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ст</w:t>
      </w:r>
      <w:r w:rsidR="002C39AC">
        <w:rPr>
          <w:rStyle w:val="Barcode"/>
          <w:color w:val="000000"/>
          <w:sz w:val="24"/>
          <w:szCs w:val="24"/>
        </w:rPr>
        <w:t>а</w:t>
      </w:r>
      <w:r w:rsidR="00AD5BA5">
        <w:rPr>
          <w:rStyle w:val="Barcode"/>
          <w:color w:val="000000"/>
          <w:sz w:val="24"/>
          <w:szCs w:val="24"/>
        </w:rPr>
        <w:t>вить Заказчику документы</w:t>
      </w:r>
      <w:proofErr w:type="gramEnd"/>
      <w:r w:rsidR="002C39AC">
        <w:rPr>
          <w:rStyle w:val="Barcode"/>
          <w:color w:val="000000"/>
          <w:sz w:val="24"/>
          <w:szCs w:val="24"/>
        </w:rPr>
        <w:t>,</w:t>
      </w:r>
      <w:r w:rsidR="00AD5BA5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>
        <w:rPr>
          <w:rStyle w:val="Barcode"/>
          <w:color w:val="000000"/>
          <w:sz w:val="24"/>
          <w:szCs w:val="24"/>
        </w:rPr>
        <w:t>к</w:t>
      </w:r>
      <w:r w:rsidR="00AD5BA5">
        <w:rPr>
          <w:rStyle w:val="Barcode"/>
          <w:color w:val="000000"/>
          <w:sz w:val="24"/>
          <w:szCs w:val="24"/>
        </w:rPr>
        <w:t xml:space="preserve">ументов </w:t>
      </w:r>
      <w:r w:rsidR="002C39AC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310CE88A" w:rsidR="002C39AC" w:rsidRDefault="002C39AC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№ </w:t>
      </w:r>
      <w:r w:rsidR="00160095">
        <w:rPr>
          <w:rStyle w:val="Barcode"/>
          <w:color w:val="000000"/>
          <w:sz w:val="24"/>
          <w:szCs w:val="24"/>
        </w:rPr>
        <w:t>8</w:t>
      </w:r>
      <w:r>
        <w:rPr>
          <w:rStyle w:val="Barcode"/>
          <w:color w:val="000000"/>
          <w:sz w:val="24"/>
          <w:szCs w:val="24"/>
        </w:rPr>
        <w:t xml:space="preserve"> договора дополнить пунктом следующего содержания:</w:t>
      </w:r>
    </w:p>
    <w:p w14:paraId="619450CB" w14:textId="7B422CF3" w:rsidR="002C39AC" w:rsidRDefault="00AC69C2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«п.</w:t>
      </w:r>
      <w:r w:rsidR="00160095">
        <w:rPr>
          <w:rStyle w:val="Barcode"/>
          <w:color w:val="000000"/>
          <w:sz w:val="24"/>
          <w:szCs w:val="24"/>
        </w:rPr>
        <w:t>8</w:t>
      </w:r>
      <w:r w:rsidR="00724DD5">
        <w:rPr>
          <w:rStyle w:val="Barcode"/>
          <w:color w:val="000000"/>
          <w:sz w:val="24"/>
          <w:szCs w:val="24"/>
        </w:rPr>
        <w:t>.1</w:t>
      </w:r>
      <w:r w:rsidR="00160095">
        <w:rPr>
          <w:rStyle w:val="Barcode"/>
          <w:color w:val="000000"/>
          <w:sz w:val="24"/>
          <w:szCs w:val="24"/>
        </w:rPr>
        <w:t>5</w:t>
      </w:r>
      <w:r w:rsidR="002C39AC">
        <w:rPr>
          <w:rStyle w:val="Barcode"/>
          <w:color w:val="000000"/>
          <w:sz w:val="24"/>
          <w:szCs w:val="24"/>
        </w:rPr>
        <w:t xml:space="preserve">. За </w:t>
      </w:r>
      <w:r w:rsidR="002C39AC" w:rsidRPr="00AC347D">
        <w:rPr>
          <w:rStyle w:val="Barcode"/>
          <w:color w:val="000000"/>
          <w:sz w:val="24"/>
          <w:szCs w:val="24"/>
        </w:rPr>
        <w:t xml:space="preserve">несвоевременное представление документов </w:t>
      </w:r>
      <w:r w:rsidR="002C39AC">
        <w:rPr>
          <w:rStyle w:val="Barcode"/>
          <w:color w:val="000000"/>
          <w:sz w:val="24"/>
          <w:szCs w:val="24"/>
        </w:rPr>
        <w:t>согласно п.№ 4</w:t>
      </w:r>
      <w:r w:rsidR="001C5ED8">
        <w:rPr>
          <w:rStyle w:val="Barcode"/>
          <w:color w:val="000000"/>
          <w:sz w:val="24"/>
          <w:szCs w:val="24"/>
        </w:rPr>
        <w:t>.3.1</w:t>
      </w:r>
      <w:r w:rsidR="00160095">
        <w:rPr>
          <w:rStyle w:val="Barcode"/>
          <w:color w:val="000000"/>
          <w:sz w:val="24"/>
          <w:szCs w:val="24"/>
        </w:rPr>
        <w:t>7</w:t>
      </w:r>
      <w:bookmarkStart w:id="0" w:name="_GoBack"/>
      <w:bookmarkEnd w:id="0"/>
      <w:r w:rsidR="002C39AC">
        <w:rPr>
          <w:rStyle w:val="Barcode"/>
          <w:color w:val="000000"/>
          <w:sz w:val="24"/>
          <w:szCs w:val="24"/>
        </w:rPr>
        <w:t xml:space="preserve"> Подрядчик уплачивает </w:t>
      </w:r>
      <w:r w:rsidR="002C39AC" w:rsidRPr="00AC347D">
        <w:rPr>
          <w:rStyle w:val="Barcode"/>
          <w:color w:val="000000"/>
          <w:sz w:val="24"/>
          <w:szCs w:val="24"/>
        </w:rPr>
        <w:t xml:space="preserve">штраф </w:t>
      </w:r>
      <w:r w:rsidR="002C39AC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C39AC">
        <w:rPr>
          <w:rStyle w:val="Barcode"/>
          <w:color w:val="000000"/>
          <w:sz w:val="24"/>
          <w:szCs w:val="24"/>
        </w:rPr>
        <w:t xml:space="preserve">сходов за каждый день просрочки».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A3744B8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ул.Добролюбова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42D74220" w:rsidR="00007A49" w:rsidRP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тел./факс  +7(812)-901-34-77,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AD5BA5">
        <w:tc>
          <w:tcPr>
            <w:tcW w:w="5778" w:type="dxa"/>
          </w:tcPr>
          <w:p w14:paraId="199D9B16" w14:textId="77777777" w:rsidR="00B741EB" w:rsidRDefault="00007A49" w:rsidP="00B74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Грузополучатель: </w:t>
            </w:r>
            <w:proofErr w:type="spellStart"/>
            <w:r w:rsidR="00B741EB" w:rsidRPr="00B741EB">
              <w:rPr>
                <w:rFonts w:ascii="Times New Roman" w:hAnsi="Times New Roman"/>
                <w:sz w:val="24"/>
                <w:szCs w:val="24"/>
              </w:rPr>
              <w:t>ПСДТУиИТ</w:t>
            </w:r>
            <w:proofErr w:type="spellEnd"/>
            <w:r w:rsidR="00B741EB" w:rsidRPr="00B741EB">
              <w:rPr>
                <w:rFonts w:ascii="Times New Roman" w:hAnsi="Times New Roman"/>
                <w:sz w:val="24"/>
                <w:szCs w:val="24"/>
              </w:rPr>
              <w:t xml:space="preserve"> филиала «Невский» ОАО «ТГК-1»</w:t>
            </w:r>
            <w:r w:rsidR="00B741EB">
              <w:rPr>
                <w:rFonts w:ascii="Times New Roman" w:hAnsi="Times New Roman"/>
                <w:sz w:val="24"/>
                <w:szCs w:val="24"/>
              </w:rPr>
              <w:t>:</w:t>
            </w:r>
            <w:r w:rsidR="00B741EB" w:rsidRPr="00B741EB">
              <w:rPr>
                <w:rFonts w:ascii="Times New Roman" w:hAnsi="Times New Roman"/>
                <w:sz w:val="24"/>
                <w:szCs w:val="24"/>
              </w:rPr>
              <w:t xml:space="preserve"> г. Санкт-Петербург, пр. Добролюбова, д. 16, корп. 2, </w:t>
            </w:r>
            <w:proofErr w:type="gramStart"/>
            <w:r w:rsidR="00B741EB" w:rsidRPr="00B741EB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="00B741EB" w:rsidRPr="00B741EB">
              <w:rPr>
                <w:rFonts w:ascii="Times New Roman" w:hAnsi="Times New Roman"/>
                <w:sz w:val="24"/>
                <w:szCs w:val="24"/>
              </w:rPr>
              <w:t>. А, Бизнес-центр «Арена-Холл».</w:t>
            </w:r>
          </w:p>
          <w:p w14:paraId="35A9B120" w14:textId="4E536C5D" w:rsidR="00007A49" w:rsidRDefault="00B741EB" w:rsidP="00B741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41EB">
              <w:rPr>
                <w:rFonts w:ascii="Times New Roman" w:hAnsi="Times New Roman"/>
                <w:sz w:val="24"/>
                <w:szCs w:val="24"/>
              </w:rPr>
              <w:t xml:space="preserve">ИНН 7841312071  КПП 781345001                                                           </w:t>
            </w: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1328DA9" w14:textId="77777777" w:rsidR="00B741EB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24780AFE" w14:textId="77777777" w:rsidR="00B741EB" w:rsidRDefault="00B741EB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C8DA11" w14:textId="5B714BDC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</w:rPr>
        <w:t>ПСДТУиИТ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31F70" w14:textId="77777777" w:rsidR="005E3AAF" w:rsidRDefault="005E3AAF" w:rsidP="00CD07C8">
      <w:pPr>
        <w:spacing w:after="0" w:line="240" w:lineRule="auto"/>
      </w:pPr>
      <w:r>
        <w:separator/>
      </w:r>
    </w:p>
  </w:endnote>
  <w:endnote w:type="continuationSeparator" w:id="0">
    <w:p w14:paraId="3027CAA6" w14:textId="77777777" w:rsidR="005E3AAF" w:rsidRDefault="005E3AAF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87F71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3CE28" w14:textId="77777777" w:rsidR="005E3AAF" w:rsidRDefault="005E3AAF" w:rsidP="00CD07C8">
      <w:pPr>
        <w:spacing w:after="0" w:line="240" w:lineRule="auto"/>
      </w:pPr>
      <w:r>
        <w:separator/>
      </w:r>
    </w:p>
  </w:footnote>
  <w:footnote w:type="continuationSeparator" w:id="0">
    <w:p w14:paraId="44236A77" w14:textId="77777777" w:rsidR="005E3AAF" w:rsidRDefault="005E3AAF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117A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0095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C5ED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64352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E3AA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24DD5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3EFD"/>
    <w:rsid w:val="00907BBF"/>
    <w:rsid w:val="00907F2D"/>
    <w:rsid w:val="00910AA4"/>
    <w:rsid w:val="00913437"/>
    <w:rsid w:val="00924BDD"/>
    <w:rsid w:val="009325BA"/>
    <w:rsid w:val="00941278"/>
    <w:rsid w:val="00947D35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9C2"/>
    <w:rsid w:val="00AC6B7E"/>
    <w:rsid w:val="00AC7874"/>
    <w:rsid w:val="00AD5BA5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41EB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00C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4B90F6-2C91-410B-98A8-306F07D6F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Петрова Галина Алексеевна</cp:lastModifiedBy>
  <cp:revision>4</cp:revision>
  <cp:lastPrinted>2012-02-08T08:25:00Z</cp:lastPrinted>
  <dcterms:created xsi:type="dcterms:W3CDTF">2014-06-03T05:23:00Z</dcterms:created>
  <dcterms:modified xsi:type="dcterms:W3CDTF">2014-06-03T12:24:00Z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